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docProps/app.xml" ContentType="application/vnd.openxmlformats-officedocument.extended-properties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fontTable.xml" ContentType="application/vnd.openxmlformats-officedocument.wordprocessingml.fontTable+xml"/>
  <Override PartName="/word/webSettings.xml" ContentType="application/vnd.openxmlformats-officedocument.wordprocessingml.webSettings+xml"/>
  <Override PartName="/docProps/core.xml" ContentType="application/vnd.openxmlformats-package.core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 w:rsidR="002078E5" w:rsidRPr="002078E5" w:rsidRDefault="002078E5" w:rsidP="002078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78E5">
        <w:rPr>
          <w:rFonts w:ascii="Times New Roman" w:eastAsia="Times New Roman" w:hAnsi="Times New Roman" w:cs="Times New Roman"/>
          <w:b/>
          <w:bCs/>
          <w:sz w:val="36"/>
          <w:szCs w:val="36"/>
        </w:rPr>
        <w:t>7-Day 1,500-Calorie Indian Diet Plan: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sz w:val="24"/>
          <w:szCs w:val="24"/>
        </w:rPr>
        <w:t>Calories are approximate. Actual values vary with portion size, ingredients, cooking method, and oil used.</w:t>
      </w:r>
    </w:p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t>Day 1 = 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3120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2-egg vegetable omelette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whole-wheat toast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Apple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Chicken curry,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Mixed vegetable sabzi, 1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chana, 30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Tea with low-fat milk, no sugar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Grilled fish,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soup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Low-fat curd, 100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1,490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t>Day 2 = 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2360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poha, 1 bowl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boiled egg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Orange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Dal, 1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Grilled chicken, 100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Buttermilk, 250 ml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makhana, 25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Fish curry,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Cooked rice, ½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110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sabzi, 1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lastRenderedPageBreak/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1,560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t>Day 3 = 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2573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idlis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Sambar, 1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boiled egg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Guava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Chicken curry,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sabzi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Greek/low-fat curd, 150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chana, 25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2-egg bhurji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roti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soup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1,520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t>Day 4 =1,500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2320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moong-dal chillas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Low-fat curd, 100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Apple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Fish curry,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sabzi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boiled egg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makhana, 25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Chicken tikka,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soup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roti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1,515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lastRenderedPageBreak/>
        <w:t>Day 5 = 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2426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upma, 1 bowl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boiled egg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Papaya, 1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55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Dal, 1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Grilled chicken, 100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165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Buttermilk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chana, 25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Grilled fish,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sabzi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Low-fat curd, 100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1,510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t>Day 6 = 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2107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2-egg bhurji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whole-wheat toast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Orange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65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Chicken curry,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sabzi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120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Low-fat curd, 150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chana, 25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Fish curry,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soup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roti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1,535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2"/>
        <w:rPr>
          <w:rFonts w:ascii="Times New Roman" w:eastAsia="Times New Roman" w:hAnsi="Times New Roman" w:cs="Times New Roman"/>
          <w:b/>
          <w:bCs/>
          <w:sz w:val="27"/>
          <w:szCs w:val="27"/>
        </w:rPr>
      </w:pPr>
      <w:r w:rsidRPr="002078E5">
        <w:rPr>
          <w:rFonts w:ascii="Times New Roman" w:eastAsia="Times New Roman" w:hAnsi="Times New Roman" w:cs="Times New Roman"/>
          <w:b/>
          <w:bCs/>
          <w:sz w:val="27"/>
          <w:szCs w:val="27"/>
        </w:rPr>
        <w:t>Day 7 = 1,500 kcal</w:t>
      </w:r>
    </w:p>
    <w:tbl>
      <w:tblPr>
        <w:tblW w:w="0" w:type="auto"/>
        <w:tblCellSpacing w:w="15" w:type="dxa"/>
        <w:tblBorders>
          <w:top w:val="single" w:sz="4" w:space="0" w:color="auto"/>
          <w:left w:val="single" w:sz="4" w:space="0" w:color="auto"/>
          <w:bottom w:val="single" w:sz="4" w:space="0" w:color="auto"/>
          <w:right w:val="single" w:sz="4" w:space="0" w:color="auto"/>
          <w:insideH w:val="single" w:sz="4" w:space="0" w:color="auto"/>
          <w:insideV w:val="single" w:sz="4" w:space="0" w:color="auto"/>
        </w:tblBorders>
        <w:tblCellMar>
          <w:top w:w="15" w:type="dxa"/>
          <w:left w:w="15" w:type="dxa"/>
          <w:bottom w:w="15" w:type="dxa"/>
          <w:right w:w="15" w:type="dxa"/>
        </w:tblCellMar>
        <w:tblLook w:val="04A0"/>
      </w:tblPr>
      <w:tblGrid>
        <w:gridCol w:w="1389"/>
        <w:gridCol w:w="2493"/>
        <w:gridCol w:w="1122"/>
      </w:tblGrid>
      <w:tr w:rsidR="002078E5" w:rsidRPr="002078E5" w:rsidTr="002078E5">
        <w:trPr>
          <w:tblHeader/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Meal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Food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jc w:val="center"/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Calories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lastRenderedPageBreak/>
              <w:t>Breakfast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poha, 1 bowl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boiled egg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Mid-morning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Guava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70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Lunch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 rotis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Grilled chicken, 120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Dal, ½ cup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Salad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40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Snack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Buttermilk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60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Roasted makhana, 25 g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Dinner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2-egg vegetable omelette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190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 roti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100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Vegetable soup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80</w:t>
            </w:r>
          </w:p>
        </w:tc>
      </w:tr>
      <w:tr w:rsidR="002078E5" w:rsidRPr="002078E5" w:rsidTr="002078E5">
        <w:trPr>
          <w:tblCellSpacing w:w="15" w:type="dxa"/>
        </w:trPr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Total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sz w:val="24"/>
                <w:szCs w:val="24"/>
              </w:rPr>
              <w:t> </w:t>
            </w:r>
          </w:p>
        </w:tc>
        <w:tc>
          <w:tcPr>
            <w:tcW w:w="0" w:type="auto"/>
            <w:vAlign w:val="center"/>
            <w:hideMark/>
          </w:tcPr>
          <w:p w:rsidR="002078E5" w:rsidRPr="002078E5" w:rsidRDefault="002078E5" w:rsidP="002078E5">
            <w:pPr>
              <w:spacing w:after="0" w:line="240" w:lineRule="auto"/>
              <w:rPr>
                <w:rFonts w:ascii="Times New Roman" w:eastAsia="Times New Roman" w:hAnsi="Times New Roman" w:cs="Times New Roman"/>
                <w:sz w:val="24"/>
                <w:szCs w:val="24"/>
              </w:rPr>
            </w:pPr>
            <w:r w:rsidRPr="002078E5">
              <w:rPr>
                <w:rFonts w:ascii="Times New Roman" w:eastAsia="Times New Roman" w:hAnsi="Times New Roman" w:cs="Times New Roman"/>
                <w:b/>
                <w:bCs/>
                <w:sz w:val="24"/>
                <w:szCs w:val="24"/>
              </w:rPr>
              <w:t>1,470 kcal</w:t>
            </w:r>
          </w:p>
        </w:tc>
      </w:tr>
    </w:tbl>
    <w:p w:rsidR="002078E5" w:rsidRPr="002078E5" w:rsidRDefault="002078E5" w:rsidP="002078E5">
      <w:pPr>
        <w:spacing w:before="100" w:beforeAutospacing="1" w:after="100" w:afterAutospacing="1" w:line="240" w:lineRule="auto"/>
        <w:outlineLvl w:val="1"/>
        <w:rPr>
          <w:rFonts w:ascii="Times New Roman" w:eastAsia="Times New Roman" w:hAnsi="Times New Roman" w:cs="Times New Roman"/>
          <w:b/>
          <w:bCs/>
          <w:sz w:val="36"/>
          <w:szCs w:val="36"/>
        </w:rPr>
      </w:pPr>
      <w:r w:rsidRPr="002078E5">
        <w:rPr>
          <w:rFonts w:ascii="Times New Roman" w:eastAsia="Times New Roman" w:hAnsi="Times New Roman" w:cs="Times New Roman"/>
          <w:b/>
          <w:bCs/>
          <w:sz w:val="36"/>
          <w:szCs w:val="36"/>
        </w:rPr>
        <w:t>Calorie Maths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sz w:val="24"/>
          <w:szCs w:val="24"/>
        </w:rPr>
        <w:t>The basic calculation is: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b/>
          <w:bCs/>
          <w:sz w:val="24"/>
          <w:szCs w:val="24"/>
        </w:rPr>
        <w:t>Daily calorie intake = breakfast + mid-morning snack + lunch + evening snack + dinner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sz w:val="24"/>
          <w:szCs w:val="24"/>
        </w:rPr>
        <w:t>For example, Day 1: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b/>
          <w:bCs/>
          <w:sz w:val="24"/>
          <w:szCs w:val="24"/>
        </w:rPr>
        <w:t>330 + 95 + 580 + 165 + 320 = 1,490 kcal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sz w:val="24"/>
          <w:szCs w:val="24"/>
        </w:rPr>
        <w:t xml:space="preserve">Because food calorie values vary, aiming for approximately </w:t>
      </w:r>
      <w:r w:rsidRPr="002078E5">
        <w:rPr>
          <w:rFonts w:ascii="Times New Roman" w:eastAsia="Times New Roman" w:hAnsi="Times New Roman" w:cs="Times New Roman"/>
          <w:b/>
          <w:bCs/>
          <w:sz w:val="24"/>
          <w:szCs w:val="24"/>
        </w:rPr>
        <w:t>1,450–1,550 kcal</w:t>
      </w:r>
      <w:r w:rsidRPr="002078E5">
        <w:rPr>
          <w:rFonts w:ascii="Times New Roman" w:eastAsia="Times New Roman" w:hAnsi="Times New Roman" w:cs="Times New Roman"/>
          <w:sz w:val="24"/>
          <w:szCs w:val="24"/>
        </w:rPr>
        <w:t xml:space="preserve"> rather than exactly 1,500 kcal is generally more practical when preparing a sample meal plan.</w:t>
      </w:r>
    </w:p>
    <w:p w:rsidR="002078E5" w:rsidRPr="002078E5" w:rsidRDefault="002078E5" w:rsidP="002078E5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</w:rPr>
      </w:pPr>
      <w:r w:rsidRPr="002078E5">
        <w:rPr>
          <w:rFonts w:ascii="Times New Roman" w:eastAsia="Times New Roman" w:hAnsi="Times New Roman" w:cs="Times New Roman"/>
          <w:b/>
          <w:bCs/>
          <w:sz w:val="24"/>
          <w:szCs w:val="24"/>
        </w:rPr>
        <w:t>Note:</w:t>
      </w:r>
      <w:r w:rsidRPr="002078E5">
        <w:rPr>
          <w:rFonts w:ascii="Times New Roman" w:eastAsia="Times New Roman" w:hAnsi="Times New Roman" w:cs="Times New Roman"/>
          <w:sz w:val="24"/>
          <w:szCs w:val="24"/>
        </w:rPr>
        <w:t xml:space="preserve"> A 1,500-calorie diet is not appropriate for everyone. Individual calorie requirements depend on factors such as age, sex, body size, activity level and health status. Anyone with a medical condition, who is pregnant or breastfeeding, underweight, or has a history of an eating disorder should seek individualized professional advice before following a calorie-restricted diet.</w:t>
      </w:r>
    </w:p>
    <w:p w:rsidR="000F7CC3" w:rsidRDefault="000F7CC3"/>
    <w:sectPr w:rsidR="000F7CC3" w:rsidSect="000F7CC3">
      <w:pgSz w:w="12240" w:h="15840"/>
      <w:pgMar w:top="1440" w:right="1440" w:bottom="1440" w:left="1440" w:header="720" w:footer="720" w:gutter="0"/>
      <w:cols w:space="720"/>
      <w:docGrid w:linePitch="360"/>
    </w:sectPr>
  </w:body>
</w:document>
</file>

<file path=word/fontTable.xml><?xml version="1.0" encoding="utf-8"?>
<w:fonts xmlns:r="http://schemas.openxmlformats.org/officeDocument/2006/relationships" xmlns:w="http://schemas.openxmlformats.org/wordprocessingml/2006/main">
  <w:font w:name="Calibri">
    <w:panose1 w:val="020F0502020204030204"/>
    <w:charset w:val="00"/>
    <w:family w:val="swiss"/>
    <w:pitch w:val="variable"/>
    <w:sig w:usb0="E00002FF" w:usb1="4000ACFF" w:usb2="00000001" w:usb3="00000000" w:csb0="0000019F" w:csb1="00000000"/>
  </w:font>
  <w:font w:name="Times New Roman">
    <w:panose1 w:val="02020603050405020304"/>
    <w:charset w:val="00"/>
    <w:family w:val="roman"/>
    <w:pitch w:val="variable"/>
    <w:sig w:usb0="E0002E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sl="http://schemas.openxmlformats.org/schemaLibrary/2006/main">
  <w:zoom w:percent="108"/>
  <w:defaultTabStop w:val="720"/>
  <w:characterSpacingControl w:val="doNotCompress"/>
  <w:compat/>
  <w:rsids>
    <w:rsidRoot w:val="002078E5"/>
    <w:rsid w:val="000F7CC3"/>
    <w:rsid w:val="002078E5"/>
  </w:rsids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themeFontLang w:val="en-US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2050"/>
    <o:shapelayout v:ext="edit">
      <o:idmap v:ext="edit" data="1"/>
    </o:shapelayout>
  </w:shapeDefaults>
  <w:decimalSymbol w:val="."/>
  <w:listSeparator w:val=",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Theme="minorHAnsi" w:eastAsiaTheme="minorHAnsi" w:hAnsi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Normal">
    <w:name w:val="Normal"/>
    <w:qFormat/>
    <w:rsid w:val="000F7CC3"/>
  </w:style>
  <w:style w:type="paragraph" w:styleId="Heading2">
    <w:name w:val="heading 2"/>
    <w:basedOn w:val="Normal"/>
    <w:link w:val="Heading2Char"/>
    <w:uiPriority w:val="9"/>
    <w:qFormat/>
    <w:rsid w:val="002078E5"/>
    <w:pPr>
      <w:spacing w:before="100" w:beforeAutospacing="1" w:after="100" w:afterAutospacing="1" w:line="240" w:lineRule="auto"/>
      <w:outlineLvl w:val="1"/>
    </w:pPr>
    <w:rPr>
      <w:rFonts w:ascii="Times New Roman" w:eastAsia="Times New Roman" w:hAnsi="Times New Roman" w:cs="Times New Roman"/>
      <w:b/>
      <w:bCs/>
      <w:sz w:val="36"/>
      <w:szCs w:val="36"/>
    </w:rPr>
  </w:style>
  <w:style w:type="paragraph" w:styleId="Heading3">
    <w:name w:val="heading 3"/>
    <w:basedOn w:val="Normal"/>
    <w:link w:val="Heading3Char"/>
    <w:uiPriority w:val="9"/>
    <w:qFormat/>
    <w:rsid w:val="002078E5"/>
    <w:pPr>
      <w:spacing w:before="100" w:beforeAutospacing="1" w:after="100" w:afterAutospacing="1" w:line="240" w:lineRule="auto"/>
      <w:outlineLvl w:val="2"/>
    </w:pPr>
    <w:rPr>
      <w:rFonts w:ascii="Times New Roman" w:eastAsia="Times New Roman" w:hAnsi="Times New Roman" w:cs="Times New Roman"/>
      <w:b/>
      <w:bCs/>
      <w:sz w:val="27"/>
      <w:szCs w:val="27"/>
    </w:rPr>
  </w:style>
  <w:style w:type="character" w:default="1" w:styleId="DefaultParagraphFont">
    <w:name w:val="Default Paragraph Font"/>
    <w:uiPriority w:val="1"/>
    <w:semiHidden/>
    <w:unhideWhenUsed/>
  </w:style>
  <w:style w:type="table" w:default="1" w:styleId="TableNormal">
    <w:name w:val="Normal Table"/>
    <w:uiPriority w:val="99"/>
    <w:semiHidden/>
    <w:unhideWhenUsed/>
    <w:qFormat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NoList">
    <w:name w:val="No List"/>
    <w:uiPriority w:val="99"/>
    <w:semiHidden/>
    <w:unhideWhenUsed/>
  </w:style>
  <w:style w:type="character" w:customStyle="1" w:styleId="Heading2Char">
    <w:name w:val="Heading 2 Char"/>
    <w:basedOn w:val="DefaultParagraphFont"/>
    <w:link w:val="Heading2"/>
    <w:uiPriority w:val="9"/>
    <w:rsid w:val="002078E5"/>
    <w:rPr>
      <w:rFonts w:ascii="Times New Roman" w:eastAsia="Times New Roman" w:hAnsi="Times New Roman" w:cs="Times New Roman"/>
      <w:b/>
      <w:bCs/>
      <w:sz w:val="36"/>
      <w:szCs w:val="36"/>
    </w:rPr>
  </w:style>
  <w:style w:type="character" w:customStyle="1" w:styleId="Heading3Char">
    <w:name w:val="Heading 3 Char"/>
    <w:basedOn w:val="DefaultParagraphFont"/>
    <w:link w:val="Heading3"/>
    <w:uiPriority w:val="9"/>
    <w:rsid w:val="002078E5"/>
    <w:rPr>
      <w:rFonts w:ascii="Times New Roman" w:eastAsia="Times New Roman" w:hAnsi="Times New Roman" w:cs="Times New Roman"/>
      <w:b/>
      <w:bCs/>
      <w:sz w:val="27"/>
      <w:szCs w:val="27"/>
    </w:rPr>
  </w:style>
  <w:style w:type="character" w:styleId="Strong">
    <w:name w:val="Strong"/>
    <w:basedOn w:val="DefaultParagraphFont"/>
    <w:uiPriority w:val="22"/>
    <w:qFormat/>
    <w:rsid w:val="002078E5"/>
    <w:rPr>
      <w:b/>
      <w:bCs/>
    </w:rPr>
  </w:style>
  <w:style w:type="paragraph" w:styleId="NormalWeb">
    <w:name w:val="Normal (Web)"/>
    <w:basedOn w:val="Normal"/>
    <w:uiPriority w:val="99"/>
    <w:semiHidden/>
    <w:unhideWhenUsed/>
    <w:rsid w:val="002078E5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divs>
    <w:div w:id="990980320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  <w:divsChild>
        <w:div w:id="1354637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56501928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73214728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828905416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38352519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9032012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597592478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963392935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104619016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1757366078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2055083831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575013344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  <w:div w:id="192769597">
          <w:marLeft w:val="0"/>
          <w:marRight w:val="0"/>
          <w:marTop w:val="0"/>
          <w:marBottom w:val="0"/>
          <w:divBdr>
            <w:top w:val="none" w:sz="0" w:space="0" w:color="auto"/>
            <w:left w:val="none" w:sz="0" w:space="0" w:color="auto"/>
            <w:bottom w:val="none" w:sz="0" w:space="0" w:color="auto"/>
            <w:right w:val="none" w:sz="0" w:space="0" w:color="auto"/>
          </w:divBdr>
          <w:divsChild>
            <w:div w:id="365253041">
              <w:marLeft w:val="0"/>
              <w:marRight w:val="0"/>
              <w:marTop w:val="0"/>
              <w:marBottom w:val="0"/>
              <w:divBdr>
                <w:top w:val="none" w:sz="0" w:space="0" w:color="auto"/>
                <w:left w:val="none" w:sz="0" w:space="0" w:color="auto"/>
                <w:bottom w:val="none" w:sz="0" w:space="0" w:color="auto"/>
                <w:right w:val="none" w:sz="0" w:space="0" w:color="auto"/>
              </w:divBdr>
            </w:div>
          </w:divsChild>
        </w:div>
      </w:divsChild>
    </w:div>
  </w:divs>
  <w:optimizeForBrowser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webSettings" Target="webSettings.xml"/><Relationship Id="rId2" Type="http://schemas.openxmlformats.org/officeDocument/2006/relationships/settings" Target="settings.xml"/><Relationship Id="rId1" Type="http://schemas.openxmlformats.org/officeDocument/2006/relationships/styles" Target="styles.xml"/><Relationship Id="rId5" Type="http://schemas.openxmlformats.org/officeDocument/2006/relationships/theme" Target="theme/theme1.xml"/><Relationship Id="rId4" Type="http://schemas.openxmlformats.org/officeDocument/2006/relationships/fontTable" Target="fontTable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4</TotalTime>
  <Pages>4</Pages>
  <Words>501</Words>
  <Characters>2857</Characters>
  <Application>Microsoft Office Word</Application>
  <DocSecurity>0</DocSecurity>
  <Lines>23</Lines>
  <Paragraphs>6</Paragraphs>
  <ScaleCrop>false</ScaleCrop>
  <Company/>
  <LinksUpToDate>false</LinksUpToDate>
  <CharactersWithSpaces>3352</CharactersWithSpaces>
  <SharedDoc>false</SharedDoc>
  <HyperlinksChanged>false</HyperlinksChanged>
  <AppVersion>12.0000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USER2</dc:creator>
  <cp:lastModifiedBy>USER2</cp:lastModifiedBy>
  <cp:revision>1</cp:revision>
  <dcterms:created xsi:type="dcterms:W3CDTF">2026-08-27T12:05:00Z</dcterms:created>
  <dcterms:modified xsi:type="dcterms:W3CDTF">2026-08-27T12:09:00Z</dcterms:modified>
</cp:coreProperties>
</file>